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56" w:rsidRDefault="00AB2B56" w:rsidP="00AB2B56">
      <w:pPr>
        <w:spacing w:afterLines="50" w:after="156"/>
        <w:jc w:val="center"/>
        <w:rPr>
          <w:rFonts w:hint="eastAsia"/>
          <w:b/>
          <w:sz w:val="32"/>
          <w:szCs w:val="30"/>
        </w:rPr>
      </w:pPr>
      <w:r>
        <w:rPr>
          <w:rFonts w:hint="eastAsia"/>
          <w:b/>
          <w:bCs/>
          <w:sz w:val="32"/>
          <w:szCs w:val="28"/>
        </w:rPr>
        <w:t>农学院研究生</w:t>
      </w:r>
      <w:r>
        <w:rPr>
          <w:rFonts w:hint="eastAsia"/>
          <w:b/>
          <w:bCs/>
          <w:sz w:val="32"/>
          <w:szCs w:val="28"/>
        </w:rPr>
        <w:t>评定考核材料清单</w:t>
      </w:r>
    </w:p>
    <w:p w:rsidR="00AB2B56" w:rsidRDefault="00AB2B56" w:rsidP="00AB2B56">
      <w:pPr>
        <w:spacing w:line="360" w:lineRule="exact"/>
        <w:ind w:right="630"/>
        <w:jc w:val="left"/>
      </w:pPr>
      <w:r>
        <w:rPr>
          <w:rFonts w:hint="eastAsia"/>
        </w:rPr>
        <w:t>学生姓名：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  <w:r>
        <w:t>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</w:t>
      </w:r>
    </w:p>
    <w:p w:rsidR="00AB2B56" w:rsidRDefault="00AB2B56" w:rsidP="00AB2B56">
      <w:pPr>
        <w:spacing w:line="360" w:lineRule="exact"/>
        <w:ind w:right="630"/>
        <w:jc w:val="left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8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880"/>
        <w:gridCol w:w="5507"/>
      </w:tblGrid>
      <w:tr w:rsidR="00AB2B56" w:rsidTr="00AB2B56">
        <w:trPr>
          <w:trHeight w:hRule="exact" w:val="567"/>
        </w:trPr>
        <w:tc>
          <w:tcPr>
            <w:tcW w:w="1667" w:type="dxa"/>
          </w:tcPr>
          <w:p w:rsidR="00AB2B56" w:rsidRDefault="00AB2B56" w:rsidP="00933D86">
            <w:pPr>
              <w:spacing w:beforeLines="50" w:before="156" w:afterLines="50" w:after="156" w:line="300" w:lineRule="exact"/>
              <w:rPr>
                <w:rFonts w:hint="eastAsia"/>
                <w:sz w:val="24"/>
              </w:rPr>
            </w:pPr>
          </w:p>
        </w:tc>
        <w:tc>
          <w:tcPr>
            <w:tcW w:w="6387" w:type="dxa"/>
            <w:gridSpan w:val="2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主题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名称</w:t>
            </w: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Merge w:val="restart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eastAsia="Times New Roman" w:hint="eastAsia"/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论文</w:t>
            </w:r>
          </w:p>
        </w:tc>
        <w:tc>
          <w:tcPr>
            <w:tcW w:w="880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Merge w:val="restart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学术会议</w:t>
            </w:r>
          </w:p>
        </w:tc>
        <w:tc>
          <w:tcPr>
            <w:tcW w:w="880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Merge w:val="restart"/>
            <w:vAlign w:val="center"/>
          </w:tcPr>
          <w:p w:rsidR="00AB2B56" w:rsidRDefault="00AB2B56" w:rsidP="00AB2B5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专利发明情况</w:t>
            </w:r>
          </w:p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tcBorders>
              <w:left w:val="single" w:sz="4" w:space="0" w:color="auto"/>
            </w:tcBorders>
            <w:vAlign w:val="center"/>
          </w:tcPr>
          <w:p w:rsidR="00AB2B56" w:rsidRDefault="00AB2B56" w:rsidP="00AB2B56">
            <w:pPr>
              <w:spacing w:beforeLines="50" w:before="156" w:afterLines="50" w:after="156" w:line="300" w:lineRule="exact"/>
              <w:rPr>
                <w:rFonts w:eastAsia="Times New Roman" w:hint="eastAsia"/>
                <w:color w:val="FF0000"/>
                <w:sz w:val="24"/>
                <w:lang w:eastAsia="zh-Hans"/>
              </w:rPr>
            </w:pP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tcBorders>
              <w:left w:val="single" w:sz="4" w:space="0" w:color="auto"/>
            </w:tcBorders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eastAsia="Times New Roman" w:hint="eastAsia"/>
                <w:color w:val="FF0000"/>
                <w:sz w:val="24"/>
                <w:lang w:eastAsia="zh-Hans"/>
              </w:rPr>
            </w:pP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eastAsia="Times New Roman" w:hint="eastAsia"/>
                <w:color w:val="FF0000"/>
                <w:sz w:val="24"/>
                <w:lang w:eastAsia="zh-Hans"/>
              </w:rPr>
            </w:pP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eastAsia="Times New Roman" w:hint="eastAsia"/>
                <w:color w:val="FF0000"/>
                <w:sz w:val="24"/>
                <w:lang w:eastAsia="zh-Hans"/>
              </w:rPr>
            </w:pPr>
          </w:p>
        </w:tc>
      </w:tr>
      <w:tr w:rsidR="00AB2B56" w:rsidTr="00AB2B56">
        <w:trPr>
          <w:trHeight w:hRule="exact" w:val="567"/>
        </w:trPr>
        <w:tc>
          <w:tcPr>
            <w:tcW w:w="1667" w:type="dxa"/>
            <w:vAlign w:val="center"/>
          </w:tcPr>
          <w:p w:rsidR="00AB2B56" w:rsidRDefault="00AB2B56" w:rsidP="00AB2B5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参编专著情况</w:t>
            </w:r>
          </w:p>
        </w:tc>
        <w:tc>
          <w:tcPr>
            <w:tcW w:w="880" w:type="dxa"/>
            <w:vAlign w:val="center"/>
          </w:tcPr>
          <w:p w:rsidR="00AB2B56" w:rsidRDefault="00AB2B56" w:rsidP="00AB2B5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507" w:type="dxa"/>
            <w:vAlign w:val="center"/>
          </w:tcPr>
          <w:p w:rsidR="00AB2B56" w:rsidRDefault="00AB2B56" w:rsidP="00AB2B56">
            <w:pPr>
              <w:spacing w:beforeLines="50" w:before="156" w:afterLines="50" w:after="156" w:line="300" w:lineRule="exact"/>
              <w:jc w:val="center"/>
              <w:rPr>
                <w:rFonts w:eastAsia="Times New Roman" w:hint="eastAsia"/>
                <w:color w:val="FF0000"/>
                <w:sz w:val="24"/>
                <w:lang w:eastAsia="zh-Hans"/>
              </w:rPr>
            </w:pPr>
          </w:p>
        </w:tc>
      </w:tr>
    </w:tbl>
    <w:p w:rsidR="00AB2B56" w:rsidRPr="00AB2B56" w:rsidRDefault="00AB2B56" w:rsidP="00AB2B56">
      <w:pPr>
        <w:rPr>
          <w:rFonts w:hint="eastAsia"/>
        </w:rPr>
      </w:pPr>
      <w:r>
        <w:rPr>
          <w:rFonts w:hint="eastAsia"/>
        </w:rPr>
        <w:t>注：如条目不够，可自行添加行</w:t>
      </w:r>
    </w:p>
    <w:p w:rsidR="00B66BB7" w:rsidRPr="00AB2B56" w:rsidRDefault="00B66BB7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/>
    <w:p w:rsidR="00AB2B56" w:rsidRDefault="00AB2B56" w:rsidP="00AB2B56">
      <w:pPr>
        <w:rPr>
          <w:rFonts w:hint="eastAsia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713"/>
        <w:gridCol w:w="5674"/>
        <w:gridCol w:w="1347"/>
      </w:tblGrid>
      <w:tr w:rsidR="00AB2B56" w:rsidTr="00933D86">
        <w:trPr>
          <w:trHeight w:hRule="exact" w:val="567"/>
        </w:trPr>
        <w:tc>
          <w:tcPr>
            <w:tcW w:w="1667" w:type="dxa"/>
          </w:tcPr>
          <w:p w:rsidR="00AB2B56" w:rsidRDefault="00AB2B56" w:rsidP="00933D86">
            <w:pPr>
              <w:spacing w:beforeLines="50" w:before="156" w:afterLines="50" w:after="156"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加分方面</w:t>
            </w:r>
          </w:p>
        </w:tc>
        <w:tc>
          <w:tcPr>
            <w:tcW w:w="6386" w:type="dxa"/>
            <w:gridSpan w:val="2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具体内容</w:t>
            </w:r>
          </w:p>
        </w:tc>
        <w:tc>
          <w:tcPr>
            <w:tcW w:w="1348" w:type="dxa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加分</w:t>
            </w:r>
          </w:p>
        </w:tc>
      </w:tr>
      <w:tr w:rsidR="00AB2B56" w:rsidTr="00933D86">
        <w:trPr>
          <w:trHeight w:hRule="exact" w:val="567"/>
        </w:trPr>
        <w:tc>
          <w:tcPr>
            <w:tcW w:w="1667" w:type="dxa"/>
            <w:vMerge w:val="restart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eastAsia="Times New Roman" w:hint="eastAsia"/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思想品德考核</w:t>
            </w:r>
          </w:p>
        </w:tc>
        <w:tc>
          <w:tcPr>
            <w:tcW w:w="71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</w:t>
            </w:r>
            <w:r>
              <w:rPr>
                <w:color w:val="FF0000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  <w:lang w:eastAsia="zh-Hans"/>
              </w:rPr>
              <w:t>校级三好学生</w:t>
            </w:r>
          </w:p>
        </w:tc>
        <w:tc>
          <w:tcPr>
            <w:tcW w:w="1348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</w:tr>
      <w:tr w:rsidR="00AB2B56" w:rsidTr="00933D8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</w:t>
            </w:r>
            <w:r>
              <w:rPr>
                <w:color w:val="FF0000"/>
                <w:sz w:val="24"/>
              </w:rPr>
              <w:t>：参加</w:t>
            </w:r>
            <w:r>
              <w:rPr>
                <w:rFonts w:hint="eastAsia"/>
                <w:color w:val="FF0000"/>
                <w:sz w:val="24"/>
                <w:lang w:eastAsia="zh-Hans"/>
              </w:rPr>
              <w:t>学校运动会并获奖</w:t>
            </w:r>
          </w:p>
        </w:tc>
        <w:tc>
          <w:tcPr>
            <w:tcW w:w="1348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</w:tr>
      <w:tr w:rsidR="00AB2B56" w:rsidTr="00933D8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</w:t>
            </w:r>
            <w:r>
              <w:rPr>
                <w:rFonts w:hint="eastAsia"/>
                <w:color w:val="FF0000"/>
                <w:sz w:val="24"/>
              </w:rPr>
              <w:t>:</w:t>
            </w:r>
            <w:r>
              <w:rPr>
                <w:rFonts w:hint="eastAsia"/>
                <w:color w:val="FF0000"/>
                <w:sz w:val="24"/>
              </w:rPr>
              <w:t>报名</w:t>
            </w:r>
            <w:r>
              <w:rPr>
                <w:color w:val="FF0000"/>
                <w:sz w:val="24"/>
              </w:rPr>
              <w:t>参赛</w:t>
            </w:r>
            <w:r>
              <w:rPr>
                <w:rFonts w:hint="eastAsia"/>
                <w:color w:val="FF0000"/>
                <w:sz w:val="24"/>
              </w:rPr>
              <w:t>农学院</w:t>
            </w:r>
            <w:r>
              <w:rPr>
                <w:color w:val="FF0000"/>
                <w:sz w:val="24"/>
              </w:rPr>
              <w:t>研究生文献</w:t>
            </w:r>
            <w:r>
              <w:rPr>
                <w:rFonts w:hint="eastAsia"/>
                <w:color w:val="FF0000"/>
                <w:sz w:val="24"/>
              </w:rPr>
              <w:t>阅读</w:t>
            </w:r>
            <w:r>
              <w:rPr>
                <w:color w:val="FF0000"/>
                <w:sz w:val="24"/>
              </w:rPr>
              <w:t>比赛</w:t>
            </w:r>
          </w:p>
        </w:tc>
        <w:tc>
          <w:tcPr>
            <w:tcW w:w="1348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AB2B56" w:rsidTr="00933D8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AB2B56" w:rsidTr="00933D86">
        <w:trPr>
          <w:trHeight w:hRule="exact" w:val="567"/>
        </w:trPr>
        <w:tc>
          <w:tcPr>
            <w:tcW w:w="1667" w:type="dxa"/>
            <w:vMerge w:val="restart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研究生学生干部</w:t>
            </w:r>
          </w:p>
        </w:tc>
        <w:tc>
          <w:tcPr>
            <w:tcW w:w="71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</w:t>
            </w:r>
            <w:r>
              <w:rPr>
                <w:color w:val="FF0000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</w:rPr>
              <w:t>农学院</w:t>
            </w:r>
            <w:r>
              <w:rPr>
                <w:color w:val="FF0000"/>
                <w:sz w:val="24"/>
              </w:rPr>
              <w:t>研究生会主席</w:t>
            </w:r>
          </w:p>
        </w:tc>
        <w:tc>
          <w:tcPr>
            <w:tcW w:w="1348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30</w:t>
            </w:r>
          </w:p>
        </w:tc>
      </w:tr>
      <w:tr w:rsidR="00AB2B56" w:rsidTr="00933D8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AB2B56" w:rsidTr="00933D86">
        <w:trPr>
          <w:trHeight w:hRule="exact" w:val="567"/>
        </w:trPr>
        <w:tc>
          <w:tcPr>
            <w:tcW w:w="1667" w:type="dxa"/>
            <w:vMerge w:val="restart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Hans"/>
              </w:rPr>
              <w:t>创新创业活动</w:t>
            </w:r>
          </w:p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3" w:type="dxa"/>
            <w:tcBorders>
              <w:left w:val="single" w:sz="4" w:space="0" w:color="auto"/>
            </w:tcBorders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eastAsia="Times New Roman" w:hint="eastAsia"/>
                <w:color w:val="FF0000"/>
                <w:sz w:val="24"/>
                <w:lang w:eastAsia="zh-Hans"/>
              </w:rPr>
            </w:pPr>
            <w:r>
              <w:rPr>
                <w:rFonts w:hint="eastAsia"/>
                <w:color w:val="FF0000"/>
                <w:sz w:val="24"/>
                <w:lang w:eastAsia="zh-Hans"/>
              </w:rPr>
              <w:t>作为队员参加红色“</w:t>
            </w:r>
            <w:r>
              <w:rPr>
                <w:color w:val="FF0000"/>
                <w:sz w:val="24"/>
                <w:lang w:eastAsia="zh-Hans"/>
              </w:rPr>
              <w:t>1+1</w:t>
            </w:r>
            <w:r>
              <w:rPr>
                <w:rFonts w:hint="eastAsia"/>
                <w:color w:val="FF0000"/>
                <w:sz w:val="24"/>
                <w:lang w:eastAsia="zh-Hans"/>
              </w:rPr>
              <w:t>”</w:t>
            </w:r>
          </w:p>
        </w:tc>
        <w:tc>
          <w:tcPr>
            <w:tcW w:w="1348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</w:tr>
      <w:tr w:rsidR="00AB2B56" w:rsidTr="00933D8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3" w:type="dxa"/>
            <w:tcBorders>
              <w:left w:val="single" w:sz="4" w:space="0" w:color="auto"/>
            </w:tcBorders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eastAsia="Times New Roman" w:hint="eastAsia"/>
                <w:color w:val="FF0000"/>
                <w:sz w:val="24"/>
                <w:lang w:eastAsia="zh-Hans"/>
              </w:rPr>
            </w:pPr>
            <w:r>
              <w:rPr>
                <w:rFonts w:hint="eastAsia"/>
                <w:color w:val="FF0000"/>
                <w:sz w:val="24"/>
                <w:lang w:eastAsia="zh-Hans"/>
              </w:rPr>
              <w:t>参加红色“</w:t>
            </w:r>
            <w:r>
              <w:rPr>
                <w:color w:val="FF0000"/>
                <w:sz w:val="24"/>
                <w:lang w:eastAsia="zh-Hans"/>
              </w:rPr>
              <w:t>1+1</w:t>
            </w:r>
            <w:r>
              <w:rPr>
                <w:rFonts w:hint="eastAsia"/>
                <w:color w:val="FF0000"/>
                <w:sz w:val="24"/>
                <w:lang w:eastAsia="zh-Hans"/>
              </w:rPr>
              <w:t>”活动被学院网站新闻报道</w:t>
            </w:r>
          </w:p>
        </w:tc>
        <w:tc>
          <w:tcPr>
            <w:tcW w:w="1348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 w:rsidR="00AB2B56" w:rsidTr="00933D8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3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eastAsia="Times New Roman" w:hint="eastAsia"/>
                <w:color w:val="FF0000"/>
                <w:sz w:val="24"/>
                <w:lang w:eastAsia="zh-Hans"/>
              </w:rPr>
            </w:pPr>
            <w:r>
              <w:rPr>
                <w:rFonts w:hint="eastAsia"/>
                <w:color w:val="FF0000"/>
                <w:sz w:val="24"/>
                <w:lang w:eastAsia="zh-Hans"/>
              </w:rPr>
              <w:t>作为队长获得国家级优秀实践小队</w:t>
            </w:r>
          </w:p>
        </w:tc>
        <w:tc>
          <w:tcPr>
            <w:tcW w:w="1348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40</w:t>
            </w:r>
          </w:p>
        </w:tc>
      </w:tr>
      <w:tr w:rsidR="00AB2B56" w:rsidTr="00933D86">
        <w:trPr>
          <w:trHeight w:hRule="exact" w:val="567"/>
        </w:trPr>
        <w:tc>
          <w:tcPr>
            <w:tcW w:w="1667" w:type="dxa"/>
            <w:vMerge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7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eastAsia="Times New Roman" w:hint="eastAsia"/>
                <w:color w:val="FF0000"/>
                <w:sz w:val="24"/>
                <w:lang w:eastAsia="zh-Hans"/>
              </w:rPr>
            </w:pPr>
            <w:r>
              <w:rPr>
                <w:rFonts w:hint="eastAsia"/>
                <w:color w:val="FF0000"/>
                <w:sz w:val="24"/>
                <w:lang w:eastAsia="zh-Hans"/>
              </w:rPr>
              <w:t>获得北京市互联网</w:t>
            </w:r>
            <w:r>
              <w:rPr>
                <w:color w:val="FF0000"/>
                <w:sz w:val="24"/>
                <w:lang w:eastAsia="zh-Hans"/>
              </w:rPr>
              <w:t>+</w:t>
            </w:r>
            <w:r>
              <w:rPr>
                <w:rFonts w:hint="eastAsia"/>
                <w:color w:val="FF0000"/>
                <w:sz w:val="24"/>
                <w:lang w:eastAsia="zh-Hans"/>
              </w:rPr>
              <w:t>创新创业大赛二等奖</w:t>
            </w:r>
          </w:p>
        </w:tc>
        <w:tc>
          <w:tcPr>
            <w:tcW w:w="1348" w:type="dxa"/>
            <w:vAlign w:val="center"/>
          </w:tcPr>
          <w:p w:rsidR="00AB2B56" w:rsidRDefault="00AB2B56" w:rsidP="00933D86">
            <w:pPr>
              <w:spacing w:beforeLines="50" w:before="156" w:afterLines="50" w:after="156" w:line="3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</w:tr>
      <w:tr w:rsidR="00AB2B56" w:rsidTr="00933D86">
        <w:trPr>
          <w:trHeight w:hRule="exact" w:val="567"/>
        </w:trPr>
        <w:tc>
          <w:tcPr>
            <w:tcW w:w="9401" w:type="dxa"/>
            <w:gridSpan w:val="4"/>
          </w:tcPr>
          <w:p w:rsidR="00AB2B56" w:rsidRDefault="00AB2B56" w:rsidP="00933D86">
            <w:pPr>
              <w:spacing w:beforeLines="50" w:before="156" w:afterLines="50" w:after="156"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总计：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AB2B56" w:rsidRDefault="00AB2B56" w:rsidP="00AB2B56">
      <w:r>
        <w:rPr>
          <w:rFonts w:hint="eastAsia"/>
        </w:rPr>
        <w:t>注：如条目不够，可自行添加行</w:t>
      </w:r>
    </w:p>
    <w:p w:rsidR="00AB2B56" w:rsidRDefault="00AB2B56" w:rsidP="00AB2B56">
      <w:pPr>
        <w:wordWrap w:val="0"/>
        <w:ind w:right="1280"/>
        <w:rPr>
          <w:sz w:val="32"/>
        </w:rPr>
      </w:pPr>
    </w:p>
    <w:p w:rsidR="00AB2B56" w:rsidRPr="00AB2B56" w:rsidRDefault="00AB2B56" w:rsidP="00AB2B56">
      <w:pPr>
        <w:wordWrap w:val="0"/>
        <w:ind w:right="1280" w:firstLineChars="1800" w:firstLine="5760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导师签字：</w:t>
      </w:r>
    </w:p>
    <w:p w:rsidR="00AB2B56" w:rsidRPr="00AB2B56" w:rsidRDefault="00AB2B56" w:rsidP="00AB2B56">
      <w:pPr>
        <w:jc w:val="right"/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</w:t>
      </w:r>
    </w:p>
    <w:sectPr w:rsidR="00AB2B56" w:rsidRPr="00AB2B56">
      <w:pgSz w:w="11906" w:h="16838"/>
      <w:pgMar w:top="468" w:right="1286" w:bottom="312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6"/>
    <w:rsid w:val="00421838"/>
    <w:rsid w:val="00AB2B56"/>
    <w:rsid w:val="00B6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0582"/>
  <w15:chartTrackingRefBased/>
  <w15:docId w15:val="{6B85EC0A-E234-4329-A2CD-B3EFF28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1</cp:revision>
  <dcterms:created xsi:type="dcterms:W3CDTF">2020-09-23T03:50:00Z</dcterms:created>
  <dcterms:modified xsi:type="dcterms:W3CDTF">2020-09-23T04:01:00Z</dcterms:modified>
</cp:coreProperties>
</file>